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77" w:rsidRDefault="00E51477" w:rsidP="00E51477">
      <w:pPr>
        <w:pStyle w:val="Header"/>
        <w:pBdr>
          <w:top w:val="single" w:sz="4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E51477" w:rsidRDefault="00E51477" w:rsidP="00E51477">
      <w:pPr>
        <w:pStyle w:val="Header"/>
        <w:pBdr>
          <w:top w:val="single" w:sz="4" w:space="1" w:color="auto"/>
        </w:pBdr>
        <w:shd w:val="clear" w:color="auto" w:fill="DBE5F1" w:themeFill="accent1" w:themeFillTint="33"/>
        <w:jc w:val="center"/>
        <w:rPr>
          <w:rFonts w:ascii="Arial" w:hAnsi="Arial" w:cs="Arial"/>
        </w:rPr>
      </w:pPr>
    </w:p>
    <w:p w:rsidR="00A501D0" w:rsidRDefault="00A501D0" w:rsidP="00E51477">
      <w:pPr>
        <w:pStyle w:val="Header"/>
        <w:shd w:val="clear" w:color="auto" w:fill="DBE5F1" w:themeFill="accent1" w:themeFillTint="3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Clark County Superior Court</w:t>
      </w:r>
    </w:p>
    <w:p w:rsidR="00E51477" w:rsidRDefault="00E51477" w:rsidP="00E51477">
      <w:pPr>
        <w:pStyle w:val="Header"/>
        <w:shd w:val="clear" w:color="auto" w:fill="DBE5F1" w:themeFill="accent1" w:themeFillTint="33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0"/>
          <w:szCs w:val="40"/>
        </w:rPr>
        <w:t>Administrative Records Request Form</w:t>
      </w:r>
    </w:p>
    <w:p w:rsidR="00E51477" w:rsidRPr="00CA4CD7" w:rsidRDefault="00E51477" w:rsidP="00E51477">
      <w:pPr>
        <w:pStyle w:val="Header"/>
        <w:pBdr>
          <w:bottom w:val="single" w:sz="4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sz w:val="12"/>
          <w:szCs w:val="12"/>
        </w:rPr>
      </w:pPr>
    </w:p>
    <w:sdt>
      <w:sdtPr>
        <w:id w:val="-1735453320"/>
        <w:docPartObj>
          <w:docPartGallery w:val="Watermarks"/>
          <w:docPartUnique/>
        </w:docPartObj>
      </w:sdtPr>
      <w:sdtEndPr/>
      <w:sdtContent>
        <w:p w:rsidR="00E51477" w:rsidRDefault="00E51477" w:rsidP="00E51477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9AE0F80" wp14:editId="0595999D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356616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943600" cy="356616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1477" w:rsidRDefault="00E51477" w:rsidP="00E5147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68pt;height:280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E51477" w:rsidRDefault="00E51477" w:rsidP="00E514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3E7632" w:rsidRDefault="003E7632" w:rsidP="00B94855">
      <w:pPr>
        <w:spacing w:after="0"/>
        <w:rPr>
          <w:rFonts w:ascii="Arial" w:hAnsi="Arial" w:cs="Arial"/>
          <w:b/>
        </w:rPr>
      </w:pPr>
    </w:p>
    <w:p w:rsidR="00B94855" w:rsidRPr="00A17404" w:rsidRDefault="00B94855" w:rsidP="00B94855">
      <w:pPr>
        <w:spacing w:after="0"/>
        <w:rPr>
          <w:rFonts w:ascii="Arial" w:hAnsi="Arial" w:cs="Arial"/>
          <w:b/>
        </w:rPr>
      </w:pPr>
      <w:r w:rsidRPr="00A17404">
        <w:rPr>
          <w:rFonts w:ascii="Arial" w:hAnsi="Arial" w:cs="Arial"/>
          <w:b/>
        </w:rPr>
        <w:t xml:space="preserve">Requestor Information: </w:t>
      </w:r>
    </w:p>
    <w:p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 </w:t>
      </w:r>
    </w:p>
    <w:p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Printed Name: ____________________________________________________________</w:t>
      </w:r>
      <w:r w:rsidR="00E537B3">
        <w:rPr>
          <w:rFonts w:ascii="Arial" w:hAnsi="Arial" w:cs="Arial"/>
        </w:rPr>
        <w:t>_____</w:t>
      </w:r>
      <w:r w:rsidRPr="00A17404">
        <w:rPr>
          <w:rFonts w:ascii="Arial" w:hAnsi="Arial" w:cs="Arial"/>
        </w:rPr>
        <w:t>_____</w:t>
      </w:r>
    </w:p>
    <w:p w:rsidR="00B94855" w:rsidRPr="00A17404" w:rsidRDefault="00B94855" w:rsidP="00B94855">
      <w:pPr>
        <w:spacing w:after="0"/>
        <w:jc w:val="center"/>
        <w:rPr>
          <w:rFonts w:ascii="Arial" w:hAnsi="Arial" w:cs="Arial"/>
        </w:rPr>
      </w:pPr>
      <w:r w:rsidRPr="00A17404">
        <w:rPr>
          <w:rFonts w:ascii="Arial" w:hAnsi="Arial" w:cs="Arial"/>
        </w:rPr>
        <w:t>Last</w:t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  <w:t xml:space="preserve">      First </w:t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  <w:t xml:space="preserve">  MI</w:t>
      </w:r>
    </w:p>
    <w:p w:rsidR="00B94855" w:rsidRPr="00A17404" w:rsidRDefault="00B94855" w:rsidP="00B94855">
      <w:pPr>
        <w:spacing w:after="0"/>
        <w:jc w:val="center"/>
        <w:rPr>
          <w:rFonts w:ascii="Arial" w:hAnsi="Arial" w:cs="Arial"/>
        </w:rPr>
      </w:pPr>
    </w:p>
    <w:p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Address: ____________________________________________________________________</w:t>
      </w:r>
      <w:r w:rsidR="00E537B3">
        <w:rPr>
          <w:rFonts w:ascii="Arial" w:hAnsi="Arial" w:cs="Arial"/>
        </w:rPr>
        <w:t>____</w:t>
      </w:r>
      <w:r w:rsidRPr="00A17404">
        <w:rPr>
          <w:rFonts w:ascii="Arial" w:hAnsi="Arial" w:cs="Arial"/>
        </w:rPr>
        <w:t>__</w:t>
      </w:r>
    </w:p>
    <w:p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                                Street</w:t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  <w:t xml:space="preserve">City </w:t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  <w:t xml:space="preserve">               State </w:t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  <w:t xml:space="preserve">     Zip Code</w:t>
      </w:r>
    </w:p>
    <w:p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 </w:t>
      </w:r>
    </w:p>
    <w:p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Telephone:  (     ) ________________</w:t>
      </w:r>
      <w:proofErr w:type="gramStart"/>
      <w:r w:rsidRPr="00A17404">
        <w:rPr>
          <w:rFonts w:ascii="Arial" w:hAnsi="Arial" w:cs="Arial"/>
        </w:rPr>
        <w:t>_  (</w:t>
      </w:r>
      <w:proofErr w:type="gramEnd"/>
      <w:r w:rsidRPr="00A17404">
        <w:rPr>
          <w:rFonts w:ascii="Arial" w:hAnsi="Arial" w:cs="Arial"/>
        </w:rPr>
        <w:t xml:space="preserve">    ) ____________   FAX: (    ) _______________</w:t>
      </w:r>
      <w:r w:rsidR="00E537B3">
        <w:rPr>
          <w:rFonts w:ascii="Arial" w:hAnsi="Arial" w:cs="Arial"/>
        </w:rPr>
        <w:t>_____</w:t>
      </w:r>
      <w:r w:rsidRPr="00A17404">
        <w:rPr>
          <w:rFonts w:ascii="Arial" w:hAnsi="Arial" w:cs="Arial"/>
        </w:rPr>
        <w:t>___</w:t>
      </w:r>
    </w:p>
    <w:p w:rsidR="00B94855" w:rsidRPr="00A17404" w:rsidRDefault="00B94855" w:rsidP="00B94855">
      <w:pPr>
        <w:spacing w:after="0"/>
        <w:rPr>
          <w:rFonts w:ascii="Arial" w:hAnsi="Arial" w:cs="Arial"/>
        </w:rPr>
      </w:pPr>
    </w:p>
    <w:p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E-mail Address:   ____________________________________</w:t>
      </w:r>
      <w:r w:rsidR="00CA15A9">
        <w:rPr>
          <w:rFonts w:ascii="Arial" w:hAnsi="Arial" w:cs="Arial"/>
        </w:rPr>
        <w:t>___</w:t>
      </w:r>
      <w:r w:rsidRPr="00A17404">
        <w:rPr>
          <w:rFonts w:ascii="Arial" w:hAnsi="Arial" w:cs="Arial"/>
        </w:rPr>
        <w:t>___________________________</w:t>
      </w:r>
    </w:p>
    <w:p w:rsidR="00B94855" w:rsidRPr="00A17404" w:rsidRDefault="00B94855" w:rsidP="00B94855">
      <w:pPr>
        <w:spacing w:after="0"/>
        <w:rPr>
          <w:rFonts w:ascii="Arial" w:hAnsi="Arial" w:cs="Arial"/>
        </w:rPr>
      </w:pPr>
    </w:p>
    <w:p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Signature: ________________________________________________</w:t>
      </w:r>
      <w:r w:rsidR="00CA15A9">
        <w:rPr>
          <w:rFonts w:ascii="Arial" w:hAnsi="Arial" w:cs="Arial"/>
        </w:rPr>
        <w:t>___</w:t>
      </w:r>
      <w:r w:rsidRPr="00A17404">
        <w:rPr>
          <w:rFonts w:ascii="Arial" w:hAnsi="Arial" w:cs="Arial"/>
        </w:rPr>
        <w:t>_____________________</w:t>
      </w:r>
    </w:p>
    <w:p w:rsidR="00B94855" w:rsidRPr="00A17404" w:rsidRDefault="00B94855" w:rsidP="00B94855">
      <w:pPr>
        <w:spacing w:after="0"/>
        <w:rPr>
          <w:rFonts w:ascii="Arial" w:hAnsi="Arial" w:cs="Arial"/>
        </w:rPr>
      </w:pPr>
    </w:p>
    <w:p w:rsidR="00B94855" w:rsidRPr="00A17404" w:rsidRDefault="00B94855" w:rsidP="00B94855">
      <w:pPr>
        <w:spacing w:after="0"/>
        <w:rPr>
          <w:rFonts w:ascii="Arial" w:hAnsi="Arial" w:cs="Arial"/>
        </w:rPr>
      </w:pPr>
    </w:p>
    <w:p w:rsidR="00B94855" w:rsidRPr="00A17404" w:rsidRDefault="00B94855" w:rsidP="00B94855">
      <w:pPr>
        <w:spacing w:after="0"/>
        <w:rPr>
          <w:rFonts w:ascii="Arial" w:hAnsi="Arial" w:cs="Arial"/>
        </w:rPr>
      </w:pPr>
      <w:proofErr w:type="gramStart"/>
      <w:r w:rsidRPr="00A17404">
        <w:rPr>
          <w:rFonts w:ascii="Arial" w:hAnsi="Arial" w:cs="Arial"/>
          <w:b/>
        </w:rPr>
        <w:t>Description of Requested Record (s).</w:t>
      </w:r>
      <w:proofErr w:type="gramEnd"/>
      <w:r w:rsidRPr="00A17404">
        <w:rPr>
          <w:rFonts w:ascii="Arial" w:hAnsi="Arial" w:cs="Arial"/>
        </w:rPr>
        <w:t xml:space="preserve">  It is important to be as specific as possible as to name, location, date, and type of record requested. </w:t>
      </w:r>
      <w:r w:rsidR="00FF16F1">
        <w:rPr>
          <w:rFonts w:ascii="Arial" w:hAnsi="Arial" w:cs="Arial"/>
        </w:rPr>
        <w:t>Please use additional sheets as necessary.</w:t>
      </w:r>
    </w:p>
    <w:p w:rsidR="00B94855" w:rsidRPr="00D20733" w:rsidRDefault="00B94855" w:rsidP="00B94855">
      <w:pPr>
        <w:spacing w:after="0"/>
        <w:rPr>
          <w:rFonts w:ascii="Arial" w:hAnsi="Arial" w:cs="Arial"/>
          <w:sz w:val="32"/>
          <w:szCs w:val="32"/>
        </w:rPr>
      </w:pPr>
      <w:r w:rsidRPr="00D2073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6F1" w:rsidRPr="00D20733">
        <w:rPr>
          <w:rFonts w:ascii="Arial" w:hAnsi="Arial" w:cs="Arial"/>
          <w:sz w:val="32"/>
          <w:szCs w:val="32"/>
        </w:rPr>
        <w:t>______________________________</w:t>
      </w:r>
      <w:r w:rsidRPr="00D20733">
        <w:rPr>
          <w:rFonts w:ascii="Arial" w:hAnsi="Arial" w:cs="Arial"/>
          <w:sz w:val="32"/>
          <w:szCs w:val="32"/>
        </w:rPr>
        <w:t>__</w:t>
      </w:r>
      <w:r w:rsidR="00D20733">
        <w:rPr>
          <w:rFonts w:ascii="Arial" w:hAnsi="Arial" w:cs="Arial"/>
          <w:sz w:val="32"/>
          <w:szCs w:val="32"/>
        </w:rPr>
        <w:t>________________</w:t>
      </w:r>
    </w:p>
    <w:p w:rsidR="00B94855" w:rsidRPr="00D20733" w:rsidRDefault="00B94855" w:rsidP="00B94855">
      <w:pPr>
        <w:spacing w:after="0"/>
        <w:rPr>
          <w:rFonts w:ascii="Arial" w:hAnsi="Arial" w:cs="Arial"/>
          <w:sz w:val="16"/>
          <w:szCs w:val="16"/>
        </w:rPr>
      </w:pPr>
    </w:p>
    <w:p w:rsidR="002B3603" w:rsidRPr="00A17404" w:rsidRDefault="002B3603" w:rsidP="00D20733">
      <w:pPr>
        <w:spacing w:before="120"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[  </w:t>
      </w:r>
      <w:r w:rsidR="00A77ADF" w:rsidRPr="00A17404">
        <w:rPr>
          <w:rFonts w:ascii="Arial" w:hAnsi="Arial" w:cs="Arial"/>
        </w:rPr>
        <w:t>] This</w:t>
      </w:r>
      <w:r w:rsidRPr="00A17404">
        <w:rPr>
          <w:rFonts w:ascii="Arial" w:hAnsi="Arial" w:cs="Arial"/>
        </w:rPr>
        <w:t xml:space="preserve"> is a request to inspect the records identified above.</w:t>
      </w:r>
    </w:p>
    <w:p w:rsidR="002B3603" w:rsidRPr="00A17404" w:rsidRDefault="002B3603" w:rsidP="00D20733">
      <w:pPr>
        <w:spacing w:before="120"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[  </w:t>
      </w:r>
      <w:r w:rsidR="00A77ADF" w:rsidRPr="00A17404">
        <w:rPr>
          <w:rFonts w:ascii="Arial" w:hAnsi="Arial" w:cs="Arial"/>
        </w:rPr>
        <w:t>] This</w:t>
      </w:r>
      <w:r w:rsidRPr="00A17404">
        <w:rPr>
          <w:rFonts w:ascii="Arial" w:hAnsi="Arial" w:cs="Arial"/>
        </w:rPr>
        <w:t xml:space="preserve"> is a request for copies of the records identified above.</w:t>
      </w:r>
    </w:p>
    <w:p w:rsidR="00E51477" w:rsidRDefault="002B3603" w:rsidP="00C25CA4">
      <w:pPr>
        <w:spacing w:before="120" w:after="24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[  </w:t>
      </w:r>
      <w:r w:rsidR="00A77ADF" w:rsidRPr="00A17404">
        <w:rPr>
          <w:rFonts w:ascii="Arial" w:hAnsi="Arial" w:cs="Arial"/>
        </w:rPr>
        <w:t>] Other</w:t>
      </w:r>
      <w:r w:rsidRPr="00A17404">
        <w:rPr>
          <w:rFonts w:ascii="Arial" w:hAnsi="Arial" w:cs="Arial"/>
        </w:rPr>
        <w:t xml:space="preserve">:  </w:t>
      </w:r>
    </w:p>
    <w:p w:rsidR="002B3603" w:rsidRDefault="002B3603" w:rsidP="003E7632">
      <w:pPr>
        <w:spacing w:before="120" w:after="0"/>
        <w:rPr>
          <w:rFonts w:ascii="Arial" w:hAnsi="Arial" w:cs="Arial"/>
        </w:rPr>
      </w:pPr>
      <w:r w:rsidRPr="00A17404">
        <w:rPr>
          <w:rFonts w:ascii="Arial" w:hAnsi="Arial" w:cs="Arial"/>
        </w:rPr>
        <w:t>Explain</w:t>
      </w:r>
      <w:r w:rsidR="003E7632">
        <w:rPr>
          <w:rFonts w:ascii="Arial" w:hAnsi="Arial" w:cs="Arial"/>
        </w:rPr>
        <w:t xml:space="preserve"> please</w:t>
      </w:r>
      <w:r w:rsidRPr="00A17404">
        <w:rPr>
          <w:rFonts w:ascii="Arial" w:hAnsi="Arial" w:cs="Arial"/>
        </w:rPr>
        <w:t>____</w:t>
      </w:r>
      <w:r w:rsidR="00C25CA4">
        <w:rPr>
          <w:rFonts w:ascii="Arial" w:hAnsi="Arial" w:cs="Arial"/>
        </w:rPr>
        <w:t>________________________________</w:t>
      </w:r>
      <w:r w:rsidRPr="00A17404">
        <w:rPr>
          <w:rFonts w:ascii="Arial" w:hAnsi="Arial" w:cs="Arial"/>
        </w:rPr>
        <w:t>_________________________</w:t>
      </w:r>
      <w:r w:rsidR="003E7632">
        <w:rPr>
          <w:rFonts w:ascii="Arial" w:hAnsi="Arial" w:cs="Arial"/>
        </w:rPr>
        <w:t>___</w:t>
      </w:r>
      <w:r w:rsidRPr="00A17404">
        <w:rPr>
          <w:rFonts w:ascii="Arial" w:hAnsi="Arial" w:cs="Arial"/>
        </w:rPr>
        <w:t>______</w:t>
      </w:r>
    </w:p>
    <w:p w:rsidR="003E7632" w:rsidRPr="00D20733" w:rsidRDefault="003E7632" w:rsidP="003E7632">
      <w:pPr>
        <w:spacing w:after="0"/>
        <w:rPr>
          <w:rFonts w:ascii="Arial" w:hAnsi="Arial" w:cs="Arial"/>
          <w:sz w:val="32"/>
          <w:szCs w:val="32"/>
        </w:rPr>
      </w:pPr>
      <w:r w:rsidRPr="00D2073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</w:t>
      </w:r>
    </w:p>
    <w:p w:rsidR="003E7632" w:rsidRDefault="003E7632" w:rsidP="00C25CA4">
      <w:pPr>
        <w:spacing w:before="120" w:after="240"/>
        <w:rPr>
          <w:rFonts w:ascii="Arial" w:hAnsi="Arial" w:cs="Arial"/>
        </w:rPr>
      </w:pPr>
    </w:p>
    <w:p w:rsidR="003E7632" w:rsidRPr="00A17404" w:rsidRDefault="003E7632" w:rsidP="00C25CA4">
      <w:pPr>
        <w:spacing w:before="120" w:after="240"/>
        <w:rPr>
          <w:rFonts w:ascii="Arial" w:hAnsi="Arial" w:cs="Arial"/>
        </w:rPr>
      </w:pPr>
    </w:p>
    <w:p w:rsidR="00654636" w:rsidRPr="00A17404" w:rsidRDefault="00654636" w:rsidP="00654636">
      <w:pPr>
        <w:spacing w:after="0"/>
        <w:rPr>
          <w:rFonts w:ascii="Arial" w:hAnsi="Arial" w:cs="Arial"/>
          <w:b/>
        </w:rPr>
      </w:pPr>
      <w:r w:rsidRPr="00A17404">
        <w:rPr>
          <w:rFonts w:ascii="Arial" w:hAnsi="Arial" w:cs="Arial"/>
          <w:b/>
        </w:rPr>
        <w:t xml:space="preserve">Procedures: </w:t>
      </w:r>
    </w:p>
    <w:p w:rsidR="00654636" w:rsidRPr="00A17404" w:rsidRDefault="00654636" w:rsidP="00654636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(1) The Public Records Officer will respond within five (5) working days </w:t>
      </w:r>
      <w:r w:rsidR="00296704" w:rsidRPr="00A17404">
        <w:rPr>
          <w:rFonts w:ascii="Arial" w:hAnsi="Arial" w:cs="Arial"/>
        </w:rPr>
        <w:t xml:space="preserve">from </w:t>
      </w:r>
      <w:r w:rsidRPr="00A17404">
        <w:rPr>
          <w:rFonts w:ascii="Arial" w:hAnsi="Arial" w:cs="Arial"/>
        </w:rPr>
        <w:t xml:space="preserve">receipt of this </w:t>
      </w:r>
      <w:r w:rsidR="00296704" w:rsidRPr="00A17404">
        <w:rPr>
          <w:rFonts w:ascii="Arial" w:hAnsi="Arial" w:cs="Arial"/>
        </w:rPr>
        <w:t xml:space="preserve">administrative </w:t>
      </w:r>
      <w:r w:rsidRPr="00A17404">
        <w:rPr>
          <w:rFonts w:ascii="Arial" w:hAnsi="Arial" w:cs="Arial"/>
        </w:rPr>
        <w:t>records request, unless this request is to a court that meets irregularly</w:t>
      </w:r>
      <w:r w:rsidR="00EC63A7" w:rsidRPr="00A17404">
        <w:rPr>
          <w:rFonts w:ascii="Arial" w:hAnsi="Arial" w:cs="Arial"/>
        </w:rPr>
        <w:t>.  In such case</w:t>
      </w:r>
      <w:r w:rsidRPr="00A17404">
        <w:rPr>
          <w:rFonts w:ascii="Arial" w:hAnsi="Arial" w:cs="Arial"/>
        </w:rPr>
        <w:t xml:space="preserve">, the response to the request </w:t>
      </w:r>
      <w:r w:rsidR="00C76DFC" w:rsidRPr="00A17404">
        <w:rPr>
          <w:rFonts w:ascii="Arial" w:hAnsi="Arial" w:cs="Arial"/>
        </w:rPr>
        <w:t xml:space="preserve">will </w:t>
      </w:r>
      <w:r w:rsidR="00EC63A7" w:rsidRPr="00A17404">
        <w:rPr>
          <w:rFonts w:ascii="Arial" w:hAnsi="Arial" w:cs="Arial"/>
        </w:rPr>
        <w:t xml:space="preserve">be provided </w:t>
      </w:r>
      <w:r w:rsidRPr="00A17404">
        <w:rPr>
          <w:rFonts w:ascii="Arial" w:hAnsi="Arial" w:cs="Arial"/>
        </w:rPr>
        <w:t>within thirty (30) calendar days of the request.</w:t>
      </w:r>
    </w:p>
    <w:p w:rsidR="00654636" w:rsidRDefault="00654636" w:rsidP="00654636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(2) The procedures, the fee structure for providing records and the process for appealing the decisions of the Public Records Officer regarding exemptions, redaction and identification of the records </w:t>
      </w:r>
      <w:r w:rsidR="00A23DD1">
        <w:rPr>
          <w:rFonts w:ascii="Arial" w:hAnsi="Arial" w:cs="Arial"/>
        </w:rPr>
        <w:t>can be found on the Superior Courts pages of the Clark County Web Site.</w:t>
      </w:r>
      <w:r w:rsidR="00D55D0E" w:rsidRPr="00A17404">
        <w:rPr>
          <w:rFonts w:ascii="Arial" w:hAnsi="Arial" w:cs="Arial"/>
        </w:rPr>
        <w:t xml:space="preserve">   If you would like a printed copy of the procedures</w:t>
      </w:r>
      <w:r w:rsidR="00CA4CD7">
        <w:rPr>
          <w:rFonts w:ascii="Arial" w:hAnsi="Arial" w:cs="Arial"/>
        </w:rPr>
        <w:t>, please</w:t>
      </w:r>
      <w:r w:rsidR="00D55D0E" w:rsidRPr="00A17404">
        <w:rPr>
          <w:rFonts w:ascii="Arial" w:hAnsi="Arial" w:cs="Arial"/>
        </w:rPr>
        <w:t xml:space="preserve"> contact the public records officer using the information noted below.  </w:t>
      </w:r>
    </w:p>
    <w:p w:rsidR="003E7632" w:rsidRDefault="003E7632" w:rsidP="00654636">
      <w:pPr>
        <w:spacing w:after="0"/>
        <w:rPr>
          <w:rFonts w:ascii="Arial" w:hAnsi="Arial" w:cs="Arial"/>
        </w:rPr>
      </w:pPr>
    </w:p>
    <w:p w:rsidR="003E7632" w:rsidRPr="00A17404" w:rsidRDefault="003E7632" w:rsidP="00654636">
      <w:pPr>
        <w:spacing w:after="0"/>
        <w:rPr>
          <w:rFonts w:ascii="Arial" w:hAnsi="Arial" w:cs="Arial"/>
        </w:rPr>
      </w:pPr>
    </w:p>
    <w:p w:rsidR="00654636" w:rsidRPr="00A17404" w:rsidRDefault="00654636" w:rsidP="00654636">
      <w:pPr>
        <w:spacing w:after="0"/>
        <w:rPr>
          <w:rFonts w:ascii="Arial" w:hAnsi="Arial" w:cs="Arial"/>
          <w:b/>
        </w:rPr>
      </w:pPr>
      <w:r w:rsidRPr="00A17404">
        <w:rPr>
          <w:rFonts w:ascii="Arial" w:hAnsi="Arial" w:cs="Arial"/>
          <w:b/>
        </w:rPr>
        <w:t xml:space="preserve">Public Records Officer: </w:t>
      </w:r>
    </w:p>
    <w:p w:rsidR="00A501D0" w:rsidRDefault="009B1941" w:rsidP="00654636">
      <w:pPr>
        <w:spacing w:after="0"/>
        <w:rPr>
          <w:rFonts w:ascii="Arial" w:hAnsi="Arial" w:cs="Arial"/>
        </w:rPr>
      </w:pPr>
      <w:r w:rsidRPr="00A501D0">
        <w:rPr>
          <w:rFonts w:ascii="Arial" w:hAnsi="Arial" w:cs="Arial"/>
        </w:rPr>
        <w:t>Jessica Gurley</w:t>
      </w:r>
    </w:p>
    <w:p w:rsidR="00A501D0" w:rsidRDefault="00A501D0" w:rsidP="006546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1200 Franklin Street</w:t>
      </w:r>
    </w:p>
    <w:p w:rsidR="00A501D0" w:rsidRDefault="00A501D0" w:rsidP="006546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 Box 5000</w:t>
      </w:r>
    </w:p>
    <w:p w:rsidR="00A501D0" w:rsidRDefault="00A501D0" w:rsidP="006546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Vancouver, WA 98666-5000</w:t>
      </w:r>
      <w:r w:rsidR="00A23DD1" w:rsidRPr="00A501D0">
        <w:rPr>
          <w:rFonts w:ascii="Arial" w:hAnsi="Arial" w:cs="Arial"/>
        </w:rPr>
        <w:tab/>
      </w:r>
      <w:r w:rsidR="00A23DD1" w:rsidRPr="00A501D0">
        <w:rPr>
          <w:rFonts w:ascii="Arial" w:hAnsi="Arial" w:cs="Arial"/>
        </w:rPr>
        <w:tab/>
      </w:r>
      <w:r w:rsidR="00A23DD1">
        <w:rPr>
          <w:rFonts w:ascii="Arial" w:hAnsi="Arial" w:cs="Arial"/>
        </w:rPr>
        <w:t xml:space="preserve"> </w:t>
      </w:r>
    </w:p>
    <w:p w:rsidR="00A501D0" w:rsidRDefault="00A501D0" w:rsidP="00654636">
      <w:pPr>
        <w:spacing w:after="0"/>
        <w:rPr>
          <w:rFonts w:ascii="Arial" w:hAnsi="Arial" w:cs="Arial"/>
        </w:rPr>
      </w:pPr>
    </w:p>
    <w:p w:rsidR="00654636" w:rsidRPr="00A17404" w:rsidRDefault="00A23DD1" w:rsidP="006546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(</w:t>
      </w:r>
      <w:r w:rsidR="00A501D0">
        <w:rPr>
          <w:rFonts w:ascii="Arial" w:hAnsi="Arial" w:cs="Arial"/>
        </w:rPr>
        <w:t>564</w:t>
      </w:r>
      <w:r>
        <w:rPr>
          <w:rFonts w:ascii="Arial" w:hAnsi="Arial" w:cs="Arial"/>
        </w:rPr>
        <w:t>) 397-2150</w:t>
      </w:r>
    </w:p>
    <w:p w:rsidR="00A501D0" w:rsidRDefault="00654636" w:rsidP="00654636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Fax: (</w:t>
      </w:r>
      <w:r w:rsidR="00A501D0">
        <w:rPr>
          <w:rFonts w:ascii="Arial" w:hAnsi="Arial" w:cs="Arial"/>
        </w:rPr>
        <w:t>564</w:t>
      </w:r>
      <w:r w:rsidRPr="00A17404">
        <w:rPr>
          <w:rFonts w:ascii="Arial" w:hAnsi="Arial" w:cs="Arial"/>
        </w:rPr>
        <w:t>)</w:t>
      </w:r>
      <w:r w:rsidR="00A501D0">
        <w:rPr>
          <w:rFonts w:ascii="Arial" w:hAnsi="Arial" w:cs="Arial"/>
        </w:rPr>
        <w:t xml:space="preserve"> 759-6708</w:t>
      </w:r>
    </w:p>
    <w:p w:rsidR="00654636" w:rsidRPr="00A17404" w:rsidRDefault="00A23DD1" w:rsidP="006546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 w:rsidR="00A501D0">
        <w:rPr>
          <w:rFonts w:ascii="Arial" w:hAnsi="Arial" w:cs="Arial"/>
        </w:rPr>
        <w:t>jessica.gurley@clark.wa.gov</w:t>
      </w:r>
    </w:p>
    <w:p w:rsidR="00654636" w:rsidRPr="00A17404" w:rsidRDefault="00654636" w:rsidP="00654636">
      <w:pPr>
        <w:spacing w:after="0"/>
        <w:rPr>
          <w:rFonts w:ascii="Arial" w:hAnsi="Arial" w:cs="Arial"/>
        </w:rPr>
      </w:pPr>
    </w:p>
    <w:p w:rsidR="00A501D0" w:rsidRDefault="00A501D0" w:rsidP="00654636">
      <w:pPr>
        <w:spacing w:after="0"/>
        <w:rPr>
          <w:rFonts w:ascii="Arial" w:hAnsi="Arial" w:cs="Arial"/>
        </w:rPr>
      </w:pPr>
    </w:p>
    <w:p w:rsidR="00654636" w:rsidRPr="00A17404" w:rsidRDefault="00654636" w:rsidP="00654636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Request Received: _____________________________ at ______________ AM/PM </w:t>
      </w:r>
    </w:p>
    <w:p w:rsidR="00654636" w:rsidRPr="00A17404" w:rsidRDefault="00654636" w:rsidP="00654636">
      <w:pPr>
        <w:spacing w:after="0"/>
        <w:rPr>
          <w:rFonts w:ascii="Arial" w:hAnsi="Arial" w:cs="Arial"/>
        </w:rPr>
      </w:pPr>
    </w:p>
    <w:p w:rsidR="00654636" w:rsidRPr="00A17404" w:rsidRDefault="00654636" w:rsidP="00654636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By: __________________________________________________________________________</w:t>
      </w:r>
    </w:p>
    <w:sectPr w:rsidR="00654636" w:rsidRPr="00A17404" w:rsidSect="003E7632">
      <w:headerReference w:type="default" r:id="rId8"/>
      <w:footerReference w:type="default" r:id="rId9"/>
      <w:footerReference w:type="first" r:id="rId10"/>
      <w:pgSz w:w="12240" w:h="15840"/>
      <w:pgMar w:top="8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A6" w:rsidRDefault="00B943A6" w:rsidP="00EB5719">
      <w:pPr>
        <w:spacing w:after="0" w:line="240" w:lineRule="auto"/>
      </w:pPr>
      <w:r>
        <w:separator/>
      </w:r>
    </w:p>
  </w:endnote>
  <w:endnote w:type="continuationSeparator" w:id="0">
    <w:p w:rsidR="00B943A6" w:rsidRDefault="00B943A6" w:rsidP="00E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19" w:rsidRDefault="00EB5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B3" w:rsidRDefault="00E53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A6" w:rsidRDefault="00B943A6" w:rsidP="00EB5719">
      <w:pPr>
        <w:spacing w:after="0" w:line="240" w:lineRule="auto"/>
      </w:pPr>
      <w:r>
        <w:separator/>
      </w:r>
    </w:p>
  </w:footnote>
  <w:footnote w:type="continuationSeparator" w:id="0">
    <w:p w:rsidR="00B943A6" w:rsidRDefault="00B943A6" w:rsidP="00EB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19" w:rsidRPr="00CA4CD7" w:rsidRDefault="00EB5719" w:rsidP="00CA4CD7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8C5"/>
    <w:multiLevelType w:val="hybridMultilevel"/>
    <w:tmpl w:val="E0E2F7F4"/>
    <w:lvl w:ilvl="0" w:tplc="A7F4B3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5"/>
    <w:rsid w:val="00034970"/>
    <w:rsid w:val="0009217A"/>
    <w:rsid w:val="000A14DB"/>
    <w:rsid w:val="00161894"/>
    <w:rsid w:val="00194E4A"/>
    <w:rsid w:val="00296704"/>
    <w:rsid w:val="002B3603"/>
    <w:rsid w:val="003E7632"/>
    <w:rsid w:val="00464B7F"/>
    <w:rsid w:val="00482199"/>
    <w:rsid w:val="0050459A"/>
    <w:rsid w:val="00541B9D"/>
    <w:rsid w:val="00553FDE"/>
    <w:rsid w:val="006304C9"/>
    <w:rsid w:val="00654636"/>
    <w:rsid w:val="006A78F5"/>
    <w:rsid w:val="00971F08"/>
    <w:rsid w:val="0097784C"/>
    <w:rsid w:val="009B1941"/>
    <w:rsid w:val="009F0B4F"/>
    <w:rsid w:val="00A17404"/>
    <w:rsid w:val="00A23DD1"/>
    <w:rsid w:val="00A501D0"/>
    <w:rsid w:val="00A77ADF"/>
    <w:rsid w:val="00A93039"/>
    <w:rsid w:val="00A93A5A"/>
    <w:rsid w:val="00B943A6"/>
    <w:rsid w:val="00B94855"/>
    <w:rsid w:val="00BA0A79"/>
    <w:rsid w:val="00C25CA4"/>
    <w:rsid w:val="00C76DFC"/>
    <w:rsid w:val="00C93106"/>
    <w:rsid w:val="00CA15A9"/>
    <w:rsid w:val="00CA4CD7"/>
    <w:rsid w:val="00D20733"/>
    <w:rsid w:val="00D55D0E"/>
    <w:rsid w:val="00E51477"/>
    <w:rsid w:val="00E537B3"/>
    <w:rsid w:val="00EB5719"/>
    <w:rsid w:val="00EC63A7"/>
    <w:rsid w:val="00FA5BC9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19"/>
  </w:style>
  <w:style w:type="paragraph" w:styleId="Footer">
    <w:name w:val="footer"/>
    <w:basedOn w:val="Normal"/>
    <w:link w:val="FooterChar"/>
    <w:uiPriority w:val="99"/>
    <w:unhideWhenUsed/>
    <w:rsid w:val="00EB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19"/>
  </w:style>
  <w:style w:type="character" w:styleId="CommentReference">
    <w:name w:val="annotation reference"/>
    <w:basedOn w:val="DefaultParagraphFont"/>
    <w:uiPriority w:val="99"/>
    <w:semiHidden/>
    <w:unhideWhenUsed/>
    <w:rsid w:val="002B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7A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4C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19"/>
  </w:style>
  <w:style w:type="paragraph" w:styleId="Footer">
    <w:name w:val="footer"/>
    <w:basedOn w:val="Normal"/>
    <w:link w:val="FooterChar"/>
    <w:uiPriority w:val="99"/>
    <w:unhideWhenUsed/>
    <w:rsid w:val="00EB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19"/>
  </w:style>
  <w:style w:type="character" w:styleId="CommentReference">
    <w:name w:val="annotation reference"/>
    <w:basedOn w:val="DefaultParagraphFont"/>
    <w:uiPriority w:val="99"/>
    <w:semiHidden/>
    <w:unhideWhenUsed/>
    <w:rsid w:val="002B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7A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4C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Revoir</dc:creator>
  <cp:lastModifiedBy>McGuiness, Audrey</cp:lastModifiedBy>
  <cp:revision>2</cp:revision>
  <cp:lastPrinted>2015-03-25T18:21:00Z</cp:lastPrinted>
  <dcterms:created xsi:type="dcterms:W3CDTF">2019-10-07T23:00:00Z</dcterms:created>
  <dcterms:modified xsi:type="dcterms:W3CDTF">2019-10-07T23:00:00Z</dcterms:modified>
</cp:coreProperties>
</file>