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86" w:rsidRDefault="006312B0">
      <w:r>
        <w:t>To listen to the Conference call, click the following link:</w:t>
      </w:r>
    </w:p>
    <w:p w:rsidR="006312B0" w:rsidRDefault="006312B0" w:rsidP="006312B0">
      <w:hyperlink r:id="rId5" w:history="1">
        <w:r>
          <w:rPr>
            <w:rStyle w:val="Hyperlink"/>
          </w:rPr>
          <w:t>http://cresa911.org/rfp769-20191113/</w:t>
        </w:r>
      </w:hyperlink>
      <w:bookmarkStart w:id="0" w:name="_GoBack"/>
      <w:bookmarkEnd w:id="0"/>
    </w:p>
    <w:p w:rsidR="006312B0" w:rsidRDefault="006312B0"/>
    <w:sectPr w:rsidR="0063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B0"/>
    <w:rsid w:val="003E0D1D"/>
    <w:rsid w:val="006312B0"/>
    <w:rsid w:val="00A77B86"/>
    <w:rsid w:val="00B83CCD"/>
    <w:rsid w:val="00E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7B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3CCD"/>
    <w:pPr>
      <w:spacing w:after="0" w:line="240" w:lineRule="auto"/>
    </w:pPr>
    <w:rPr>
      <w:rFonts w:ascii="Arial" w:eastAsiaTheme="majorEastAsia" w:hAnsi="Arial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12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7B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3CCD"/>
    <w:pPr>
      <w:spacing w:after="0" w:line="240" w:lineRule="auto"/>
    </w:pPr>
    <w:rPr>
      <w:rFonts w:ascii="Arial" w:eastAsiaTheme="majorEastAsia" w:hAnsi="Arial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12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sa911.org/rfp769-201911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Odell, Koni</dc:creator>
  <cp:lastModifiedBy>Odell, Koni</cp:lastModifiedBy>
  <cp:revision>1</cp:revision>
  <dcterms:created xsi:type="dcterms:W3CDTF">2019-11-18T20:56:00Z</dcterms:created>
  <dcterms:modified xsi:type="dcterms:W3CDTF">2019-11-18T20:58:00Z</dcterms:modified>
</cp:coreProperties>
</file>